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6806" w:rsidRDefault="00000000">
      <w:pPr>
        <w:ind w:left="0" w:hanging="2"/>
        <w:jc w:val="center"/>
        <w:rPr>
          <w:rFonts w:ascii="Arial" w:eastAsia="Arial" w:hAnsi="Arial" w:cs="Arial"/>
          <w:sz w:val="22"/>
          <w:szCs w:val="22"/>
        </w:rPr>
      </w:pPr>
      <w:r>
        <w:rPr>
          <w:rFonts w:ascii="Arial" w:eastAsia="Arial" w:hAnsi="Arial" w:cs="Arial"/>
          <w:sz w:val="22"/>
          <w:szCs w:val="22"/>
        </w:rPr>
        <w:t>REQUEST FOR TRANSFER FROM THE RESERVE FUND</w:t>
      </w:r>
    </w:p>
    <w:p w14:paraId="00000002" w14:textId="77777777" w:rsidR="00866806" w:rsidRDefault="0000000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03" w14:textId="77777777" w:rsidR="00866806" w:rsidRDefault="00000000">
      <w:pPr>
        <w:ind w:left="0" w:hanging="2"/>
        <w:rPr>
          <w:rFonts w:ascii="Arial" w:eastAsia="Arial" w:hAnsi="Arial" w:cs="Arial"/>
          <w:sz w:val="22"/>
          <w:szCs w:val="22"/>
        </w:rPr>
      </w:pPr>
      <w:r>
        <w:rPr>
          <w:rFonts w:ascii="Arial" w:eastAsia="Arial" w:hAnsi="Arial" w:cs="Arial"/>
          <w:sz w:val="22"/>
          <w:szCs w:val="22"/>
        </w:rPr>
        <w:t>Request is hereby made for the following transfer from the Reserve Fund in accordance with Chapter 40, Section 6 of the Massachusetts General Laws.</w:t>
      </w:r>
    </w:p>
    <w:p w14:paraId="00000004" w14:textId="77777777" w:rsidR="00866806" w:rsidRDefault="00866806">
      <w:pPr>
        <w:ind w:left="0" w:hanging="2"/>
        <w:rPr>
          <w:rFonts w:ascii="Arial" w:eastAsia="Arial" w:hAnsi="Arial" w:cs="Arial"/>
          <w:sz w:val="22"/>
          <w:szCs w:val="22"/>
        </w:rPr>
      </w:pPr>
    </w:p>
    <w:p w14:paraId="00000005" w14:textId="77777777" w:rsidR="00866806" w:rsidRDefault="00000000">
      <w:pPr>
        <w:ind w:left="0" w:hanging="2"/>
        <w:rPr>
          <w:rFonts w:ascii="Arial" w:eastAsia="Arial" w:hAnsi="Arial" w:cs="Arial"/>
          <w:sz w:val="22"/>
          <w:szCs w:val="22"/>
          <w:u w:val="single"/>
        </w:rPr>
      </w:pPr>
      <w:r>
        <w:rPr>
          <w:rFonts w:ascii="Arial" w:eastAsia="Arial" w:hAnsi="Arial" w:cs="Arial"/>
          <w:sz w:val="22"/>
          <w:szCs w:val="22"/>
        </w:rPr>
        <w:t>1.</w:t>
      </w:r>
      <w:r>
        <w:rPr>
          <w:rFonts w:ascii="Arial" w:eastAsia="Arial" w:hAnsi="Arial" w:cs="Arial"/>
          <w:sz w:val="22"/>
          <w:szCs w:val="22"/>
        </w:rPr>
        <w:tab/>
        <w:t>Amount requested: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$ 725</w:t>
      </w:r>
    </w:p>
    <w:p w14:paraId="00000006" w14:textId="77777777" w:rsidR="00866806" w:rsidRDefault="00866806">
      <w:pPr>
        <w:ind w:left="0" w:hanging="2"/>
        <w:rPr>
          <w:rFonts w:ascii="Arial" w:eastAsia="Arial" w:hAnsi="Arial" w:cs="Arial"/>
          <w:sz w:val="22"/>
          <w:szCs w:val="22"/>
        </w:rPr>
      </w:pPr>
    </w:p>
    <w:p w14:paraId="00000007" w14:textId="77777777" w:rsidR="00866806" w:rsidRDefault="00000000">
      <w:pPr>
        <w:ind w:left="0" w:hanging="2"/>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To be transferred to account number</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u w:val="single"/>
        </w:rPr>
        <w:t>001-5-491-5245-000</w:t>
      </w:r>
      <w:r>
        <w:rPr>
          <w:rFonts w:ascii="Arial" w:eastAsia="Arial" w:hAnsi="Arial" w:cs="Arial"/>
          <w:sz w:val="22"/>
          <w:szCs w:val="22"/>
        </w:rPr>
        <w:t xml:space="preserve">   </w:t>
      </w:r>
      <w:r>
        <w:rPr>
          <w:rFonts w:ascii="Arial" w:eastAsia="Arial" w:hAnsi="Arial" w:cs="Arial"/>
          <w:sz w:val="22"/>
          <w:szCs w:val="22"/>
          <w:u w:val="single"/>
        </w:rPr>
        <w:t xml:space="preserve">    </w:t>
      </w:r>
    </w:p>
    <w:p w14:paraId="00000008" w14:textId="77777777" w:rsidR="00866806" w:rsidRDefault="00866806">
      <w:pPr>
        <w:ind w:left="0" w:hanging="2"/>
        <w:rPr>
          <w:rFonts w:ascii="Arial" w:eastAsia="Arial" w:hAnsi="Arial" w:cs="Arial"/>
          <w:sz w:val="22"/>
          <w:szCs w:val="22"/>
        </w:rPr>
      </w:pPr>
    </w:p>
    <w:p w14:paraId="00000009" w14:textId="77777777" w:rsidR="00866806" w:rsidRDefault="00000000">
      <w:pPr>
        <w:ind w:left="0" w:hanging="2"/>
        <w:rPr>
          <w:rFonts w:ascii="Arial" w:eastAsia="Arial" w:hAnsi="Arial" w:cs="Arial"/>
          <w:sz w:val="22"/>
          <w:szCs w:val="22"/>
        </w:rPr>
      </w:pPr>
      <w:r>
        <w:rPr>
          <w:rFonts w:ascii="Arial" w:eastAsia="Arial" w:hAnsi="Arial" w:cs="Arial"/>
          <w:sz w:val="22"/>
          <w:szCs w:val="22"/>
        </w:rPr>
        <w:tab/>
        <w:t>Account 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Cemeteries-Green Burial</w:t>
      </w:r>
    </w:p>
    <w:p w14:paraId="0000000A" w14:textId="77777777" w:rsidR="00866806" w:rsidRDefault="00866806">
      <w:pPr>
        <w:ind w:left="0" w:hanging="2"/>
        <w:rPr>
          <w:rFonts w:ascii="Arial" w:eastAsia="Arial" w:hAnsi="Arial" w:cs="Arial"/>
          <w:sz w:val="22"/>
          <w:szCs w:val="22"/>
        </w:rPr>
      </w:pPr>
    </w:p>
    <w:p w14:paraId="0000000B" w14:textId="77777777" w:rsidR="00866806" w:rsidRDefault="00000000">
      <w:pPr>
        <w:ind w:left="0" w:hanging="2"/>
        <w:rPr>
          <w:rFonts w:ascii="Arial" w:eastAsia="Arial" w:hAnsi="Arial" w:cs="Arial"/>
          <w:sz w:val="22"/>
          <w:szCs w:val="22"/>
          <w:u w:val="single"/>
        </w:rPr>
      </w:pPr>
      <w:r>
        <w:rPr>
          <w:rFonts w:ascii="Arial" w:eastAsia="Arial" w:hAnsi="Arial" w:cs="Arial"/>
          <w:sz w:val="22"/>
          <w:szCs w:val="22"/>
        </w:rPr>
        <w:t>3.</w:t>
      </w:r>
      <w:r>
        <w:rPr>
          <w:rFonts w:ascii="Arial" w:eastAsia="Arial" w:hAnsi="Arial" w:cs="Arial"/>
          <w:sz w:val="22"/>
          <w:szCs w:val="22"/>
        </w:rPr>
        <w:tab/>
        <w:t>Present balance in said line item appropriation:</w:t>
      </w:r>
      <w:r>
        <w:rPr>
          <w:rFonts w:ascii="Arial" w:eastAsia="Arial" w:hAnsi="Arial" w:cs="Arial"/>
          <w:sz w:val="22"/>
          <w:szCs w:val="22"/>
        </w:rPr>
        <w:tab/>
      </w:r>
      <w:r>
        <w:rPr>
          <w:rFonts w:ascii="Arial" w:eastAsia="Arial" w:hAnsi="Arial" w:cs="Arial"/>
          <w:sz w:val="22"/>
          <w:szCs w:val="22"/>
        </w:rPr>
        <w:tab/>
        <w:t>$</w:t>
      </w:r>
      <w:r>
        <w:rPr>
          <w:rFonts w:ascii="Arial" w:eastAsia="Arial" w:hAnsi="Arial" w:cs="Arial"/>
          <w:sz w:val="22"/>
          <w:szCs w:val="22"/>
          <w:u w:val="single"/>
        </w:rPr>
        <w:tab/>
        <w:t xml:space="preserve">  1440</w:t>
      </w:r>
      <w:r>
        <w:rPr>
          <w:rFonts w:ascii="Arial" w:eastAsia="Arial" w:hAnsi="Arial" w:cs="Arial"/>
          <w:sz w:val="22"/>
          <w:szCs w:val="22"/>
          <w:u w:val="single"/>
        </w:rPr>
        <w:tab/>
      </w:r>
      <w:r>
        <w:rPr>
          <w:rFonts w:ascii="Arial" w:eastAsia="Arial" w:hAnsi="Arial" w:cs="Arial"/>
          <w:sz w:val="22"/>
          <w:szCs w:val="22"/>
          <w:u w:val="single"/>
        </w:rPr>
        <w:tab/>
        <w:t xml:space="preserve">    </w:t>
      </w:r>
    </w:p>
    <w:p w14:paraId="0000000C" w14:textId="77777777" w:rsidR="00866806" w:rsidRDefault="00866806">
      <w:pPr>
        <w:ind w:left="0" w:hanging="2"/>
        <w:rPr>
          <w:rFonts w:ascii="Arial" w:eastAsia="Arial" w:hAnsi="Arial" w:cs="Arial"/>
          <w:sz w:val="22"/>
          <w:szCs w:val="22"/>
        </w:rPr>
      </w:pPr>
    </w:p>
    <w:p w14:paraId="0000000D" w14:textId="77777777" w:rsidR="00866806" w:rsidRDefault="00000000">
      <w:pPr>
        <w:ind w:left="0" w:hanging="2"/>
        <w:rPr>
          <w:rFonts w:ascii="Arial" w:eastAsia="Arial" w:hAnsi="Arial" w:cs="Arial"/>
          <w:sz w:val="22"/>
          <w:szCs w:val="22"/>
          <w:u w:val="single"/>
        </w:rPr>
      </w:pPr>
      <w:r>
        <w:rPr>
          <w:rFonts w:ascii="Arial" w:eastAsia="Arial" w:hAnsi="Arial" w:cs="Arial"/>
          <w:sz w:val="22"/>
          <w:szCs w:val="22"/>
          <w:u w:val="single"/>
        </w:rPr>
        <w:t>The amount requested will be used for (give specific purpose):</w:t>
      </w:r>
    </w:p>
    <w:p w14:paraId="0000000E" w14:textId="77777777" w:rsidR="00866806" w:rsidRDefault="00866806">
      <w:pPr>
        <w:ind w:left="0" w:hanging="2"/>
        <w:rPr>
          <w:rFonts w:ascii="Arial" w:eastAsia="Arial" w:hAnsi="Arial" w:cs="Arial"/>
          <w:sz w:val="22"/>
          <w:szCs w:val="22"/>
        </w:rPr>
      </w:pPr>
    </w:p>
    <w:p w14:paraId="00000010" w14:textId="312B00EF" w:rsidR="00866806" w:rsidRDefault="00000000">
      <w:pPr>
        <w:ind w:left="0" w:hanging="2"/>
        <w:rPr>
          <w:rFonts w:ascii="Arial" w:eastAsia="Arial" w:hAnsi="Arial" w:cs="Arial"/>
          <w:i/>
          <w:sz w:val="22"/>
          <w:szCs w:val="22"/>
        </w:rPr>
      </w:pPr>
      <w:r>
        <w:rPr>
          <w:rFonts w:ascii="Arial" w:eastAsia="Arial" w:hAnsi="Arial" w:cs="Arial"/>
          <w:i/>
          <w:sz w:val="22"/>
          <w:szCs w:val="22"/>
        </w:rPr>
        <w:t xml:space="preserve">The Montague Cemetery Commission is putting in this request </w:t>
      </w:r>
      <w:r w:rsidR="007B0471">
        <w:rPr>
          <w:rFonts w:ascii="Arial" w:eastAsia="Arial" w:hAnsi="Arial" w:cs="Arial"/>
          <w:i/>
          <w:sz w:val="22"/>
          <w:szCs w:val="22"/>
        </w:rPr>
        <w:t>for</w:t>
      </w:r>
      <w:r>
        <w:rPr>
          <w:rFonts w:ascii="Arial" w:eastAsia="Arial" w:hAnsi="Arial" w:cs="Arial"/>
          <w:i/>
          <w:sz w:val="22"/>
          <w:szCs w:val="22"/>
        </w:rPr>
        <w:t xml:space="preserve"> $725 to pay for consultation and mapping services that will finish phase one of Highland Cemetery’s green burial section. This will allow us to offer our first green burial plots for sale this fall.</w:t>
      </w:r>
    </w:p>
    <w:p w14:paraId="00000011" w14:textId="77777777" w:rsidR="00866806" w:rsidRDefault="00866806">
      <w:pPr>
        <w:ind w:left="0" w:hanging="2"/>
        <w:rPr>
          <w:rFonts w:ascii="Arial" w:eastAsia="Arial" w:hAnsi="Arial" w:cs="Arial"/>
          <w:sz w:val="22"/>
          <w:szCs w:val="22"/>
        </w:rPr>
      </w:pPr>
    </w:p>
    <w:p w14:paraId="00000013" w14:textId="77777777" w:rsidR="00866806" w:rsidRDefault="00000000">
      <w:pPr>
        <w:ind w:left="0" w:hanging="2"/>
        <w:rPr>
          <w:rFonts w:ascii="Arial" w:eastAsia="Arial" w:hAnsi="Arial" w:cs="Arial"/>
          <w:sz w:val="22"/>
          <w:szCs w:val="22"/>
          <w:u w:val="single"/>
        </w:rPr>
      </w:pPr>
      <w:r>
        <w:rPr>
          <w:rFonts w:ascii="Arial" w:eastAsia="Arial" w:hAnsi="Arial" w:cs="Arial"/>
          <w:sz w:val="22"/>
          <w:szCs w:val="22"/>
          <w:u w:val="single"/>
        </w:rPr>
        <w:t xml:space="preserve">This expenditure is extraordinary and/or unforeseen for the following reasons: </w:t>
      </w:r>
    </w:p>
    <w:p w14:paraId="00000014" w14:textId="77777777" w:rsidR="00866806" w:rsidRDefault="00866806">
      <w:pPr>
        <w:ind w:left="0" w:hanging="2"/>
        <w:rPr>
          <w:rFonts w:ascii="Arial" w:eastAsia="Arial" w:hAnsi="Arial" w:cs="Arial"/>
          <w:sz w:val="22"/>
          <w:szCs w:val="22"/>
        </w:rPr>
      </w:pPr>
    </w:p>
    <w:p w14:paraId="00000015" w14:textId="77777777" w:rsidR="00866806" w:rsidRDefault="00000000">
      <w:pPr>
        <w:ind w:left="0" w:hanging="2"/>
        <w:rPr>
          <w:rFonts w:ascii="Arial" w:eastAsia="Arial" w:hAnsi="Arial" w:cs="Arial"/>
          <w:i/>
          <w:sz w:val="22"/>
          <w:szCs w:val="22"/>
        </w:rPr>
      </w:pPr>
      <w:r>
        <w:rPr>
          <w:rFonts w:ascii="Arial" w:eastAsia="Arial" w:hAnsi="Arial" w:cs="Arial"/>
          <w:i/>
          <w:sz w:val="22"/>
          <w:szCs w:val="22"/>
        </w:rPr>
        <w:t xml:space="preserve">The commission planned to open phase one of the green burial space at Highland Cemetery in the fall and the work has exceeded our initial budgeting. In order to be able to offer green burial lots before the cemetery closes for the season at the end of October, the MCC must request the funds now. </w:t>
      </w:r>
    </w:p>
    <w:p w14:paraId="00000017" w14:textId="77777777" w:rsidR="00866806" w:rsidRDefault="00866806">
      <w:pPr>
        <w:ind w:left="0" w:hanging="2"/>
        <w:rPr>
          <w:rFonts w:ascii="Arial" w:eastAsia="Arial" w:hAnsi="Arial" w:cs="Arial"/>
          <w:sz w:val="22"/>
          <w:szCs w:val="22"/>
        </w:rPr>
      </w:pPr>
    </w:p>
    <w:p w14:paraId="00000018" w14:textId="77777777" w:rsidR="00866806" w:rsidRDefault="00866806">
      <w:pPr>
        <w:ind w:left="0" w:hanging="2"/>
        <w:rPr>
          <w:rFonts w:ascii="Arial" w:eastAsia="Arial" w:hAnsi="Arial" w:cs="Arial"/>
          <w:sz w:val="22"/>
          <w:szCs w:val="22"/>
        </w:rPr>
      </w:pPr>
    </w:p>
    <w:p w14:paraId="00000019" w14:textId="77777777" w:rsidR="00866806" w:rsidRDefault="00000000">
      <w:pPr>
        <w:ind w:left="0" w:hanging="2"/>
        <w:rPr>
          <w:rFonts w:ascii="Arial" w:eastAsia="Arial" w:hAnsi="Arial" w:cs="Arial"/>
          <w:sz w:val="22"/>
          <w:szCs w:val="22"/>
        </w:rPr>
      </w:pPr>
      <w:r>
        <w:rPr>
          <w:rFonts w:ascii="Arial" w:eastAsia="Arial" w:hAnsi="Arial" w:cs="Arial"/>
          <w:sz w:val="22"/>
          <w:szCs w:val="22"/>
        </w:rPr>
        <w:t>Annabel Levine, Montague Cemetery Commission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8/18/22</w:t>
      </w:r>
    </w:p>
    <w:p w14:paraId="0000001A" w14:textId="77777777" w:rsidR="00866806" w:rsidRDefault="00000000">
      <w:pPr>
        <w:ind w:left="0" w:hanging="2"/>
        <w:rPr>
          <w:rFonts w:ascii="Arial" w:eastAsia="Arial" w:hAnsi="Arial" w:cs="Arial"/>
          <w:sz w:val="22"/>
          <w:szCs w:val="22"/>
        </w:rPr>
      </w:pPr>
      <w:r>
        <w:rPr>
          <w:rFonts w:ascii="Arial" w:eastAsia="Arial" w:hAnsi="Arial" w:cs="Arial"/>
          <w:sz w:val="22"/>
          <w:szCs w:val="22"/>
        </w:rPr>
        <w:t>Officer/Department Head</w:t>
      </w:r>
    </w:p>
    <w:p w14:paraId="0000001B" w14:textId="77777777" w:rsidR="00866806" w:rsidRDefault="00000000">
      <w:pPr>
        <w:ind w:left="0" w:hanging="2"/>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1C" w14:textId="77777777" w:rsidR="00866806" w:rsidRDefault="00000000">
      <w:pPr>
        <w:ind w:left="0" w:hanging="2"/>
        <w:jc w:val="center"/>
        <w:rPr>
          <w:rFonts w:ascii="Arial" w:eastAsia="Arial" w:hAnsi="Arial" w:cs="Arial"/>
          <w:sz w:val="22"/>
          <w:szCs w:val="22"/>
        </w:rPr>
      </w:pPr>
      <w:r>
        <w:rPr>
          <w:rFonts w:ascii="Arial" w:eastAsia="Arial" w:hAnsi="Arial" w:cs="Arial"/>
          <w:sz w:val="22"/>
          <w:szCs w:val="22"/>
        </w:rPr>
        <w:t>ACTION OF OVERSIGHT BOARD</w:t>
      </w:r>
    </w:p>
    <w:p w14:paraId="0000001D" w14:textId="77777777" w:rsidR="00866806" w:rsidRDefault="00866806">
      <w:pPr>
        <w:ind w:left="0" w:hanging="2"/>
        <w:rPr>
          <w:rFonts w:ascii="Arial" w:eastAsia="Arial" w:hAnsi="Arial" w:cs="Arial"/>
          <w:sz w:val="22"/>
          <w:szCs w:val="22"/>
        </w:rPr>
      </w:pPr>
    </w:p>
    <w:p w14:paraId="0000001E" w14:textId="77777777" w:rsidR="00866806" w:rsidRDefault="00000000">
      <w:pPr>
        <w:ind w:left="0" w:hanging="2"/>
        <w:rPr>
          <w:rFonts w:ascii="Arial" w:eastAsia="Arial" w:hAnsi="Arial" w:cs="Arial"/>
          <w:sz w:val="22"/>
          <w:szCs w:val="22"/>
        </w:rPr>
      </w:pPr>
      <w:r>
        <w:rPr>
          <w:rFonts w:ascii="Arial" w:eastAsia="Arial" w:hAnsi="Arial" w:cs="Arial"/>
          <w:sz w:val="22"/>
          <w:szCs w:val="22"/>
        </w:rPr>
        <w:t>Date of Meeting: ______________</w:t>
      </w:r>
      <w:r>
        <w:rPr>
          <w:rFonts w:ascii="Arial" w:eastAsia="Arial" w:hAnsi="Arial" w:cs="Arial"/>
          <w:sz w:val="22"/>
          <w:szCs w:val="22"/>
        </w:rPr>
        <w:tab/>
      </w:r>
      <w:r>
        <w:rPr>
          <w:rFonts w:ascii="Arial" w:eastAsia="Arial" w:hAnsi="Arial" w:cs="Arial"/>
          <w:sz w:val="22"/>
          <w:szCs w:val="22"/>
        </w:rPr>
        <w:tab/>
        <w:t>Number present &amp; voting: ________</w:t>
      </w:r>
    </w:p>
    <w:p w14:paraId="0000001F" w14:textId="77777777" w:rsidR="00866806" w:rsidRDefault="00866806">
      <w:pPr>
        <w:ind w:left="0" w:hanging="2"/>
        <w:rPr>
          <w:rFonts w:ascii="Arial" w:eastAsia="Arial" w:hAnsi="Arial" w:cs="Arial"/>
          <w:sz w:val="22"/>
          <w:szCs w:val="22"/>
        </w:rPr>
      </w:pPr>
    </w:p>
    <w:p w14:paraId="00000020" w14:textId="77777777" w:rsidR="00866806" w:rsidRDefault="00000000">
      <w:pPr>
        <w:ind w:left="0" w:hanging="2"/>
        <w:rPr>
          <w:rFonts w:ascii="Arial" w:eastAsia="Arial" w:hAnsi="Arial" w:cs="Arial"/>
          <w:sz w:val="22"/>
          <w:szCs w:val="22"/>
        </w:rPr>
      </w:pPr>
      <w:r>
        <w:rPr>
          <w:rFonts w:ascii="Arial" w:eastAsia="Arial" w:hAnsi="Arial" w:cs="Arial"/>
          <w:sz w:val="22"/>
          <w:szCs w:val="22"/>
        </w:rPr>
        <w:t>Transfer recommended in the amount of $ ____________</w:t>
      </w:r>
      <w:r>
        <w:rPr>
          <w:rFonts w:ascii="Arial" w:eastAsia="Arial" w:hAnsi="Arial" w:cs="Arial"/>
          <w:sz w:val="22"/>
          <w:szCs w:val="22"/>
        </w:rPr>
        <w:tab/>
        <w:t>Transfer disapproved: _____</w:t>
      </w:r>
    </w:p>
    <w:p w14:paraId="00000021" w14:textId="77777777" w:rsidR="00866806" w:rsidRDefault="00866806">
      <w:pPr>
        <w:ind w:left="0" w:hanging="2"/>
        <w:rPr>
          <w:rFonts w:ascii="Arial" w:eastAsia="Arial" w:hAnsi="Arial" w:cs="Arial"/>
          <w:sz w:val="22"/>
          <w:szCs w:val="22"/>
        </w:rPr>
      </w:pPr>
    </w:p>
    <w:p w14:paraId="00000022" w14:textId="77777777" w:rsidR="00866806" w:rsidRDefault="0000000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23" w14:textId="77777777" w:rsidR="00866806" w:rsidRDefault="0000000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Chairperson ___________________</w:t>
      </w:r>
    </w:p>
    <w:p w14:paraId="00000024" w14:textId="77777777" w:rsidR="00866806" w:rsidRDefault="00866806">
      <w:pPr>
        <w:ind w:left="0" w:hanging="2"/>
        <w:rPr>
          <w:rFonts w:ascii="Arial" w:eastAsia="Arial" w:hAnsi="Arial" w:cs="Arial"/>
          <w:sz w:val="22"/>
          <w:szCs w:val="22"/>
        </w:rPr>
      </w:pPr>
    </w:p>
    <w:p w14:paraId="00000025" w14:textId="77777777" w:rsidR="00866806" w:rsidRDefault="00000000">
      <w:pPr>
        <w:ind w:left="0" w:hanging="2"/>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26" w14:textId="77777777" w:rsidR="00866806" w:rsidRDefault="00000000">
      <w:pPr>
        <w:ind w:left="0" w:hanging="2"/>
        <w:jc w:val="center"/>
        <w:rPr>
          <w:rFonts w:ascii="Arial" w:eastAsia="Arial" w:hAnsi="Arial" w:cs="Arial"/>
          <w:sz w:val="22"/>
          <w:szCs w:val="22"/>
        </w:rPr>
      </w:pPr>
      <w:r>
        <w:rPr>
          <w:rFonts w:ascii="Arial" w:eastAsia="Arial" w:hAnsi="Arial" w:cs="Arial"/>
          <w:sz w:val="22"/>
          <w:szCs w:val="22"/>
        </w:rPr>
        <w:t>ACTION OF FINANCE COMMITTEE</w:t>
      </w:r>
    </w:p>
    <w:p w14:paraId="00000027" w14:textId="77777777" w:rsidR="00866806" w:rsidRDefault="00866806">
      <w:pPr>
        <w:ind w:left="0" w:hanging="2"/>
        <w:jc w:val="center"/>
        <w:rPr>
          <w:rFonts w:ascii="Arial" w:eastAsia="Arial" w:hAnsi="Arial" w:cs="Arial"/>
          <w:sz w:val="22"/>
          <w:szCs w:val="22"/>
        </w:rPr>
      </w:pPr>
    </w:p>
    <w:p w14:paraId="00000028" w14:textId="77777777" w:rsidR="00866806" w:rsidRDefault="00000000">
      <w:pPr>
        <w:ind w:left="0" w:hanging="2"/>
        <w:rPr>
          <w:rFonts w:ascii="Arial" w:eastAsia="Arial" w:hAnsi="Arial" w:cs="Arial"/>
          <w:sz w:val="22"/>
          <w:szCs w:val="22"/>
        </w:rPr>
      </w:pPr>
      <w:r>
        <w:rPr>
          <w:rFonts w:ascii="Arial" w:eastAsia="Arial" w:hAnsi="Arial" w:cs="Arial"/>
          <w:sz w:val="22"/>
          <w:szCs w:val="22"/>
        </w:rPr>
        <w:t>Date of Meeting: ______________</w:t>
      </w:r>
      <w:r>
        <w:rPr>
          <w:rFonts w:ascii="Arial" w:eastAsia="Arial" w:hAnsi="Arial" w:cs="Arial"/>
          <w:sz w:val="22"/>
          <w:szCs w:val="22"/>
        </w:rPr>
        <w:tab/>
      </w:r>
      <w:r>
        <w:rPr>
          <w:rFonts w:ascii="Arial" w:eastAsia="Arial" w:hAnsi="Arial" w:cs="Arial"/>
          <w:sz w:val="22"/>
          <w:szCs w:val="22"/>
        </w:rPr>
        <w:tab/>
        <w:t>Number present &amp; voting: ________</w:t>
      </w:r>
    </w:p>
    <w:p w14:paraId="00000029" w14:textId="77777777" w:rsidR="00866806" w:rsidRDefault="00866806">
      <w:pPr>
        <w:ind w:left="0" w:hanging="2"/>
        <w:rPr>
          <w:rFonts w:ascii="Arial" w:eastAsia="Arial" w:hAnsi="Arial" w:cs="Arial"/>
          <w:sz w:val="22"/>
          <w:szCs w:val="22"/>
        </w:rPr>
      </w:pPr>
    </w:p>
    <w:p w14:paraId="0000002A" w14:textId="77777777" w:rsidR="00866806" w:rsidRDefault="00000000">
      <w:pPr>
        <w:ind w:left="0" w:hanging="2"/>
        <w:rPr>
          <w:rFonts w:ascii="Arial" w:eastAsia="Arial" w:hAnsi="Arial" w:cs="Arial"/>
          <w:sz w:val="22"/>
          <w:szCs w:val="22"/>
        </w:rPr>
      </w:pPr>
      <w:r>
        <w:rPr>
          <w:rFonts w:ascii="Arial" w:eastAsia="Arial" w:hAnsi="Arial" w:cs="Arial"/>
          <w:sz w:val="22"/>
          <w:szCs w:val="22"/>
        </w:rPr>
        <w:t>Transfer voted in the amount of $ ________________</w:t>
      </w:r>
      <w:r>
        <w:rPr>
          <w:rFonts w:ascii="Arial" w:eastAsia="Arial" w:hAnsi="Arial" w:cs="Arial"/>
          <w:sz w:val="22"/>
          <w:szCs w:val="22"/>
        </w:rPr>
        <w:tab/>
        <w:t>Transfer disapproved: _____</w:t>
      </w:r>
    </w:p>
    <w:p w14:paraId="0000002B" w14:textId="77777777" w:rsidR="00866806" w:rsidRDefault="00866806">
      <w:pPr>
        <w:ind w:left="0" w:hanging="2"/>
        <w:rPr>
          <w:rFonts w:ascii="Arial" w:eastAsia="Arial" w:hAnsi="Arial" w:cs="Arial"/>
          <w:sz w:val="22"/>
          <w:szCs w:val="22"/>
        </w:rPr>
      </w:pPr>
    </w:p>
    <w:p w14:paraId="0000002C" w14:textId="77777777" w:rsidR="00866806" w:rsidRDefault="0000000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w:t>
      </w:r>
    </w:p>
    <w:p w14:paraId="0000002D" w14:textId="77777777" w:rsidR="00866806" w:rsidRDefault="0000000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Chairperson, Finance Committee</w:t>
      </w:r>
    </w:p>
    <w:sectPr w:rsidR="0086680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06"/>
    <w:rsid w:val="00713BD4"/>
    <w:rsid w:val="007B0471"/>
    <w:rsid w:val="0086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5669"/>
  <w15:docId w15:val="{25530B84-3CBF-4B57-B9A1-7F2E6702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Ya9l2+CQRoSVSLzXMbNl+YMoA==">AMUW2mUf1MoK9pN/zu1ptOHX8D0L+adip1+fE6zEQXfcDvfw4N1vmo7ynv1GAi3yAORi40gGg0LtIZGKfOYz+RGkCxtvAxKgyV9TcO8DJlNWCbxaiMBaY7A=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1" ma:contentTypeDescription="Create a new document." ma:contentTypeScope="" ma:versionID="eee02dd30b8909e8c3de6e7212a75180">
  <xsd:schema xmlns:xsd="http://www.w3.org/2001/XMLSchema" xmlns:xs="http://www.w3.org/2001/XMLSchema" xmlns:p="http://schemas.microsoft.com/office/2006/metadata/properties" xmlns:ns2="59a1a659-2450-4b3d-ae2b-17700db09355" targetNamespace="http://schemas.microsoft.com/office/2006/metadata/properties" ma:root="true" ma:fieldsID="66dde167376b9216e9c84a6359860819" ns2:_="">
    <xsd:import namespace="59a1a659-2450-4b3d-ae2b-17700db093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04B175-2755-4AC0-9B99-646F96FDDAAF}"/>
</file>

<file path=customXml/itemProps3.xml><?xml version="1.0" encoding="utf-8"?>
<ds:datastoreItem xmlns:ds="http://schemas.openxmlformats.org/officeDocument/2006/customXml" ds:itemID="{13119CE6-4363-4AD7-8BF3-B91D1221791B}"/>
</file>

<file path=customXml/itemProps4.xml><?xml version="1.0" encoding="utf-8"?>
<ds:datastoreItem xmlns:ds="http://schemas.openxmlformats.org/officeDocument/2006/customXml" ds:itemID="{9F69B1C5-2EE9-4B68-B51C-9BBB8B21CDEF}"/>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Montague-User</dc:creator>
  <cp:lastModifiedBy>CarolynO-Montague Town Accountant</cp:lastModifiedBy>
  <cp:revision>3</cp:revision>
  <dcterms:created xsi:type="dcterms:W3CDTF">2022-08-18T15:11:00Z</dcterms:created>
  <dcterms:modified xsi:type="dcterms:W3CDTF">2022-08-18T15:11:00Z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ies>
</file>